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182" w:rsidRDefault="00272182" w:rsidP="00272182">
      <w:pPr>
        <w:rPr>
          <w:rFonts w:ascii="Footlight MT Light" w:hAnsi="Footlight MT Light"/>
          <w:b/>
          <w:color w:val="00B050"/>
          <w:sz w:val="32"/>
          <w:szCs w:val="32"/>
        </w:rPr>
      </w:pPr>
    </w:p>
    <w:p w:rsidR="00272182" w:rsidRPr="00AE69B9" w:rsidRDefault="00272182" w:rsidP="00272182">
      <w:pPr>
        <w:rPr>
          <w:rFonts w:ascii="Footlight MT Light" w:hAnsi="Footlight MT Light"/>
          <w:b/>
          <w:color w:val="00B050"/>
          <w:sz w:val="32"/>
          <w:szCs w:val="32"/>
        </w:rPr>
      </w:pPr>
      <w:proofErr w:type="gramStart"/>
      <w:r>
        <w:rPr>
          <w:rFonts w:ascii="Footlight MT Light" w:hAnsi="Footlight MT Light"/>
          <w:b/>
          <w:color w:val="00B050"/>
          <w:sz w:val="32"/>
          <w:szCs w:val="32"/>
        </w:rPr>
        <w:t>incubator</w:t>
      </w:r>
      <w:proofErr w:type="gramEnd"/>
    </w:p>
    <w:p w:rsidR="00272182" w:rsidRDefault="00272182" w:rsidP="00272182">
      <w:pPr>
        <w:rPr>
          <w:rFonts w:ascii="Footlight MT Light" w:hAnsi="Footlight MT Light"/>
          <w:b/>
          <w:sz w:val="24"/>
          <w:szCs w:val="24"/>
          <w:u w:val="single"/>
        </w:rPr>
      </w:pPr>
      <w:r>
        <w:rPr>
          <w:rFonts w:ascii="Footlight MT Light" w:hAnsi="Footlight MT Light"/>
          <w:b/>
          <w:sz w:val="24"/>
          <w:szCs w:val="24"/>
          <w:u w:val="single"/>
        </w:rPr>
        <w:t>Make-'sandy Scientific’</w:t>
      </w:r>
    </w:p>
    <w:p w:rsidR="00272182" w:rsidRDefault="00272182" w:rsidP="00272182">
      <w:pPr>
        <w:rPr>
          <w:rFonts w:ascii="Footlight MT Light" w:hAnsi="Footlight MT Light"/>
          <w:b/>
          <w:sz w:val="24"/>
          <w:szCs w:val="24"/>
          <w:u w:val="single"/>
        </w:rPr>
      </w:pPr>
    </w:p>
    <w:p w:rsidR="00272182" w:rsidRDefault="00272182" w:rsidP="00272182">
      <w:pPr>
        <w:rPr>
          <w:rFonts w:ascii="Footlight MT Light" w:hAnsi="Footlight MT Light"/>
          <w:b/>
          <w:sz w:val="24"/>
          <w:szCs w:val="24"/>
          <w:u w:val="single"/>
        </w:rPr>
      </w:pPr>
      <w:r>
        <w:rPr>
          <w:rFonts w:ascii="Footlight MT Light" w:hAnsi="Footlight MT Light"/>
          <w:b/>
          <w:noProof/>
          <w:sz w:val="24"/>
          <w:szCs w:val="24"/>
        </w:rPr>
        <w:drawing>
          <wp:inline distT="0" distB="0" distL="0" distR="0" wp14:anchorId="2935E030" wp14:editId="12E66117">
            <wp:extent cx="2626360" cy="1690370"/>
            <wp:effectExtent l="0" t="0" r="2540" b="5080"/>
            <wp:docPr id="2" name="Picture 2" descr="hot air ov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t air oven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26360" cy="1690370"/>
                    </a:xfrm>
                    <a:prstGeom prst="rect">
                      <a:avLst/>
                    </a:prstGeom>
                    <a:noFill/>
                    <a:ln>
                      <a:noFill/>
                    </a:ln>
                  </pic:spPr>
                </pic:pic>
              </a:graphicData>
            </a:graphic>
          </wp:inline>
        </w:drawing>
      </w:r>
    </w:p>
    <w:p w:rsidR="00272182" w:rsidRDefault="00272182" w:rsidP="00272182">
      <w:pPr>
        <w:rPr>
          <w:rFonts w:ascii="Footlight MT Light" w:hAnsi="Footlight MT Light"/>
          <w:b/>
          <w:sz w:val="24"/>
          <w:szCs w:val="24"/>
          <w:u w:val="single"/>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Construction:</w:t>
      </w:r>
      <w:r>
        <w:rPr>
          <w:rFonts w:ascii="Footlight MT Light" w:hAnsi="Footlight MT Light"/>
          <w:sz w:val="24"/>
          <w:szCs w:val="24"/>
        </w:rPr>
        <w:t xml:space="preserve">  It is Double walled construction. Inner chamber made of </w:t>
      </w:r>
      <w:r>
        <w:rPr>
          <w:rFonts w:ascii="Footlight MT Light" w:hAnsi="Footlight MT Light"/>
          <w:b/>
          <w:sz w:val="24"/>
          <w:szCs w:val="24"/>
        </w:rPr>
        <w:t xml:space="preserve">304 grade stainless steel. </w:t>
      </w:r>
      <w:r>
        <w:rPr>
          <w:rFonts w:ascii="Footlight MT Light" w:hAnsi="Footlight MT Light"/>
          <w:sz w:val="24"/>
          <w:szCs w:val="24"/>
        </w:rPr>
        <w:t xml:space="preserve">Outer chamber is made of Mild </w:t>
      </w:r>
      <w:r>
        <w:rPr>
          <w:rFonts w:ascii="Footlight MT Light" w:hAnsi="Footlight MT Light"/>
          <w:sz w:val="24"/>
          <w:szCs w:val="24"/>
        </w:rPr>
        <w:t>steel (</w:t>
      </w:r>
      <w:r>
        <w:rPr>
          <w:rFonts w:ascii="Footlight MT Light" w:hAnsi="Footlight MT Light"/>
          <w:sz w:val="24"/>
          <w:szCs w:val="24"/>
        </w:rPr>
        <w:t xml:space="preserve">Tata make) made </w:t>
      </w:r>
      <w:proofErr w:type="gramStart"/>
      <w:r>
        <w:rPr>
          <w:rFonts w:ascii="Footlight MT Light" w:hAnsi="Footlight MT Light"/>
          <w:sz w:val="24"/>
          <w:szCs w:val="24"/>
        </w:rPr>
        <w:t>of</w:t>
      </w:r>
      <w:r w:rsidRPr="00CD30CB">
        <w:rPr>
          <w:rFonts w:ascii="Footlight MT Light" w:hAnsi="Footlight MT Light"/>
          <w:b/>
          <w:sz w:val="24"/>
          <w:szCs w:val="24"/>
        </w:rPr>
        <w:t xml:space="preserve"> </w:t>
      </w:r>
      <w:r>
        <w:rPr>
          <w:rFonts w:ascii="Footlight MT Light" w:hAnsi="Footlight MT Light"/>
          <w:sz w:val="24"/>
          <w:szCs w:val="24"/>
        </w:rPr>
        <w:t xml:space="preserve"> attractive</w:t>
      </w:r>
      <w:proofErr w:type="gramEnd"/>
      <w:r>
        <w:rPr>
          <w:rFonts w:ascii="Footlight MT Light" w:hAnsi="Footlight MT Light"/>
          <w:sz w:val="24"/>
          <w:szCs w:val="24"/>
        </w:rPr>
        <w:t xml:space="preserve"> finished in powder coating for durable operation. Inner chamber is fabricated with ribs to adjust trays to any convenient height. Oven supplied with removable perforated trays 2 or 3 depending on sizes. Trays are made of stainless steel.</w:t>
      </w:r>
      <w:r w:rsidRPr="001C6D7A">
        <w:rPr>
          <w:rFonts w:ascii="Footlight MT Light" w:hAnsi="Footlight MT Light"/>
          <w:b/>
          <w:color w:val="800000"/>
          <w:sz w:val="24"/>
          <w:szCs w:val="24"/>
          <w14:shadow w14:blurRad="50800" w14:dist="38100" w14:dir="2700000" w14:sx="100000" w14:sy="100000" w14:kx="0" w14:ky="0" w14:algn="tl">
            <w14:srgbClr w14:val="000000">
              <w14:alpha w14:val="60000"/>
            </w14:srgbClr>
          </w14:shadow>
        </w:rPr>
        <w:t xml:space="preserve"> </w:t>
      </w:r>
    </w:p>
    <w:p w:rsidR="00272182" w:rsidRDefault="00272182" w:rsidP="00272182">
      <w:pPr>
        <w:rPr>
          <w:rFonts w:ascii="Footlight MT Light" w:hAnsi="Footlight MT Light"/>
          <w:color w:val="800000"/>
          <w:sz w:val="24"/>
          <w:szCs w:val="24"/>
          <w14:shadow w14:blurRad="50800" w14:dist="38100" w14:dir="2700000" w14:sx="100000" w14:sy="100000" w14:kx="0" w14:ky="0" w14:algn="tl">
            <w14:srgbClr w14:val="000000">
              <w14:alpha w14:val="60000"/>
            </w14:srgbClr>
          </w14:shadow>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Insulation</w:t>
      </w:r>
      <w:r>
        <w:rPr>
          <w:rFonts w:ascii="Footlight MT Light" w:hAnsi="Footlight MT Light"/>
          <w:b/>
          <w:sz w:val="24"/>
          <w:szCs w:val="24"/>
        </w:rPr>
        <w:t xml:space="preserve">:  </w:t>
      </w:r>
      <w:r>
        <w:rPr>
          <w:rFonts w:ascii="Footlight MT Light" w:hAnsi="Footlight MT Light"/>
          <w:sz w:val="24"/>
          <w:szCs w:val="24"/>
        </w:rPr>
        <w:t>It insulated by 3” gap between the walls is filled with special grade wool for   proper insulation and to avoid heat losses.</w:t>
      </w:r>
    </w:p>
    <w:p w:rsidR="00272182" w:rsidRDefault="00272182" w:rsidP="00272182">
      <w:pPr>
        <w:rPr>
          <w:rFonts w:ascii="Footlight MT Light" w:hAnsi="Footlight MT Light"/>
          <w:sz w:val="24"/>
          <w:szCs w:val="24"/>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Door</w:t>
      </w:r>
      <w:r>
        <w:rPr>
          <w:rFonts w:ascii="Footlight MT Light" w:hAnsi="Footlight MT Light"/>
          <w:b/>
          <w:sz w:val="24"/>
          <w:szCs w:val="24"/>
        </w:rPr>
        <w:t>:</w:t>
      </w:r>
      <w:r>
        <w:rPr>
          <w:rFonts w:ascii="Footlight MT Light" w:hAnsi="Footlight MT Light"/>
          <w:sz w:val="24"/>
          <w:szCs w:val="24"/>
        </w:rPr>
        <w:t xml:space="preserve"> It is double walled inner Stainless steel and outer chamber mild steel with powder coated paint fitted with heavy stainless steel hinges with spring loaded lock and avoid Heat loses to fixing felt on the door.</w:t>
      </w:r>
    </w:p>
    <w:p w:rsidR="00272182" w:rsidRDefault="00272182" w:rsidP="00272182">
      <w:pPr>
        <w:rPr>
          <w:rFonts w:ascii="Footlight MT Light" w:hAnsi="Footlight MT Light"/>
          <w:sz w:val="24"/>
          <w:szCs w:val="24"/>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Heating elements</w:t>
      </w:r>
      <w:r>
        <w:rPr>
          <w:rFonts w:ascii="Footlight MT Light" w:hAnsi="Footlight MT Light"/>
          <w:b/>
          <w:sz w:val="24"/>
          <w:szCs w:val="24"/>
        </w:rPr>
        <w:t>:</w:t>
      </w:r>
      <w:r>
        <w:rPr>
          <w:rFonts w:ascii="Footlight MT Light" w:hAnsi="Footlight MT Light"/>
          <w:sz w:val="24"/>
          <w:szCs w:val="24"/>
        </w:rPr>
        <w:t xml:space="preserve"> Heating elements are made of </w:t>
      </w:r>
      <w:r>
        <w:rPr>
          <w:rFonts w:ascii="Footlight MT Light" w:hAnsi="Footlight MT Light"/>
          <w:b/>
          <w:sz w:val="24"/>
          <w:szCs w:val="24"/>
        </w:rPr>
        <w:t>high-grade Nichrome wire,</w:t>
      </w:r>
      <w:r>
        <w:rPr>
          <w:rFonts w:ascii="Footlight MT Light" w:hAnsi="Footlight MT Light"/>
          <w:sz w:val="24"/>
          <w:szCs w:val="24"/>
        </w:rPr>
        <w:t xml:space="preserve"> which are put </w:t>
      </w:r>
      <w:proofErr w:type="spellStart"/>
      <w:r>
        <w:rPr>
          <w:rFonts w:ascii="Footlight MT Light" w:hAnsi="Footlight MT Light"/>
          <w:sz w:val="24"/>
          <w:szCs w:val="24"/>
        </w:rPr>
        <w:t>ixnside</w:t>
      </w:r>
      <w:proofErr w:type="spellEnd"/>
      <w:r>
        <w:rPr>
          <w:rFonts w:ascii="Footlight MT Light" w:hAnsi="Footlight MT Light"/>
          <w:sz w:val="24"/>
          <w:szCs w:val="24"/>
        </w:rPr>
        <w:t xml:space="preserve"> the porcelain beads and placed at bottom and two vertical sides for uniform temperature all over the space.</w:t>
      </w:r>
    </w:p>
    <w:p w:rsidR="00272182" w:rsidRDefault="00272182" w:rsidP="00272182">
      <w:pPr>
        <w:rPr>
          <w:rFonts w:ascii="Footlight MT Light" w:hAnsi="Footlight MT Light"/>
          <w:b/>
          <w:sz w:val="24"/>
          <w:szCs w:val="24"/>
          <w:u w:val="single"/>
        </w:rPr>
      </w:pPr>
    </w:p>
    <w:p w:rsidR="00272182" w:rsidRPr="0037705F" w:rsidRDefault="00272182" w:rsidP="00272182">
      <w:pPr>
        <w:rPr>
          <w:rFonts w:ascii="Footlight MT Light" w:hAnsi="Footlight MT Light"/>
          <w:sz w:val="24"/>
          <w:szCs w:val="24"/>
        </w:rPr>
      </w:pPr>
      <w:r>
        <w:rPr>
          <w:rFonts w:ascii="Footlight MT Light" w:hAnsi="Footlight MT Light"/>
          <w:b/>
          <w:sz w:val="24"/>
          <w:szCs w:val="24"/>
          <w:u w:val="single"/>
        </w:rPr>
        <w:t>Temperature Control:</w:t>
      </w:r>
      <w:r>
        <w:rPr>
          <w:rFonts w:ascii="Footlight MT Light" w:hAnsi="Footlight MT Light"/>
          <w:sz w:val="24"/>
          <w:szCs w:val="24"/>
        </w:rPr>
        <w:t xml:space="preserve"> The temperature is controlled by </w:t>
      </w:r>
      <w:proofErr w:type="spellStart"/>
      <w:r w:rsidRPr="00A20BB1">
        <w:rPr>
          <w:rFonts w:ascii="Footlight MT Light" w:hAnsi="Footlight MT Light"/>
          <w:sz w:val="24"/>
          <w:szCs w:val="24"/>
          <w:highlight w:val="yellow"/>
        </w:rPr>
        <w:t>Selec</w:t>
      </w:r>
      <w:r>
        <w:rPr>
          <w:rFonts w:ascii="Footlight MT Light" w:hAnsi="Footlight MT Light"/>
          <w:b/>
          <w:sz w:val="24"/>
          <w:szCs w:val="24"/>
        </w:rPr>
        <w:t>Digital</w:t>
      </w:r>
      <w:proofErr w:type="spellEnd"/>
      <w:r>
        <w:rPr>
          <w:rFonts w:ascii="Footlight MT Light" w:hAnsi="Footlight MT Light"/>
          <w:b/>
          <w:sz w:val="24"/>
          <w:szCs w:val="24"/>
        </w:rPr>
        <w:t xml:space="preserve"> Temperature Controller</w:t>
      </w:r>
      <w:r>
        <w:rPr>
          <w:rFonts w:ascii="Footlight MT Light" w:hAnsi="Footlight MT Light"/>
          <w:sz w:val="24"/>
          <w:szCs w:val="24"/>
        </w:rPr>
        <w:t xml:space="preserve">  to view set value and processing value and set timer also .va</w:t>
      </w:r>
      <w:r>
        <w:rPr>
          <w:rFonts w:ascii="Footlight MT Light" w:hAnsi="Footlight MT Light"/>
          <w:sz w:val="24"/>
          <w:szCs w:val="24"/>
        </w:rPr>
        <w:t xml:space="preserve">riable from  above ambient to 60 deg </w:t>
      </w:r>
      <w:proofErr w:type="spellStart"/>
      <w:r>
        <w:rPr>
          <w:rFonts w:ascii="Footlight MT Light" w:hAnsi="Footlight MT Light"/>
          <w:sz w:val="24"/>
          <w:szCs w:val="24"/>
        </w:rPr>
        <w:t>celsius</w:t>
      </w:r>
      <w:proofErr w:type="spellEnd"/>
      <w:r w:rsidRPr="0037705F">
        <w:rPr>
          <w:rFonts w:ascii="Footlight MT Light" w:hAnsi="Footlight MT Light"/>
          <w:sz w:val="24"/>
          <w:szCs w:val="24"/>
        </w:rPr>
        <w:t xml:space="preserve"> with a sensitivity of +/-2</w:t>
      </w:r>
      <w:r w:rsidRPr="0037705F">
        <w:rPr>
          <w:rFonts w:ascii="Footlight MT Light" w:hAnsi="Footlight MT Light"/>
          <w:sz w:val="24"/>
          <w:szCs w:val="24"/>
          <w:vertAlign w:val="superscript"/>
        </w:rPr>
        <w:t xml:space="preserve"> o</w:t>
      </w:r>
      <w:r w:rsidRPr="0037705F">
        <w:rPr>
          <w:rFonts w:ascii="Footlight MT Light" w:hAnsi="Footlight MT Light"/>
          <w:sz w:val="24"/>
          <w:szCs w:val="24"/>
        </w:rPr>
        <w:t xml:space="preserve"> C.</w:t>
      </w:r>
    </w:p>
    <w:p w:rsidR="00272182" w:rsidRDefault="00272182" w:rsidP="00272182">
      <w:pPr>
        <w:adjustRightInd w:val="0"/>
        <w:rPr>
          <w:rFonts w:ascii="Calibri" w:hAnsi="Calibri" w:cs="Calibri"/>
          <w:color w:val="000000"/>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Ventilation:</w:t>
      </w:r>
      <w:r>
        <w:rPr>
          <w:rFonts w:ascii="Footlight MT Light" w:hAnsi="Footlight MT Light"/>
          <w:b/>
          <w:sz w:val="24"/>
          <w:szCs w:val="24"/>
        </w:rPr>
        <w:t xml:space="preserve"> </w:t>
      </w:r>
      <w:r>
        <w:rPr>
          <w:rFonts w:ascii="Footlight MT Light" w:hAnsi="Footlight MT Light"/>
          <w:sz w:val="24"/>
          <w:szCs w:val="24"/>
        </w:rPr>
        <w:t>Air ventilators are provided top at as well as the bottom to ventilate gases and fumes if any.</w:t>
      </w:r>
    </w:p>
    <w:p w:rsidR="00272182" w:rsidRDefault="00272182" w:rsidP="00272182">
      <w:pPr>
        <w:tabs>
          <w:tab w:val="left" w:pos="8100"/>
        </w:tabs>
        <w:rPr>
          <w:rFonts w:ascii="Footlight MT Light" w:hAnsi="Footlight MT Light"/>
          <w:b/>
          <w:sz w:val="24"/>
          <w:szCs w:val="24"/>
          <w:u w:val="single"/>
        </w:rPr>
      </w:pPr>
    </w:p>
    <w:p w:rsidR="00272182" w:rsidRDefault="00272182" w:rsidP="00272182">
      <w:pPr>
        <w:tabs>
          <w:tab w:val="left" w:pos="8100"/>
        </w:tabs>
        <w:rPr>
          <w:rFonts w:ascii="Footlight MT Light" w:hAnsi="Footlight MT Light"/>
          <w:sz w:val="24"/>
          <w:szCs w:val="24"/>
        </w:rPr>
      </w:pPr>
      <w:r>
        <w:rPr>
          <w:rFonts w:ascii="Footlight MT Light" w:hAnsi="Footlight MT Light"/>
          <w:b/>
          <w:sz w:val="24"/>
          <w:szCs w:val="24"/>
          <w:u w:val="single"/>
        </w:rPr>
        <w:t>Control Panel:</w:t>
      </w:r>
      <w:r>
        <w:rPr>
          <w:rFonts w:ascii="Footlight MT Light" w:hAnsi="Footlight MT Light"/>
          <w:b/>
          <w:sz w:val="24"/>
          <w:szCs w:val="24"/>
        </w:rPr>
        <w:t xml:space="preserve"> </w:t>
      </w:r>
      <w:r>
        <w:rPr>
          <w:rFonts w:ascii="Footlight MT Light" w:hAnsi="Footlight MT Light"/>
          <w:sz w:val="24"/>
          <w:szCs w:val="24"/>
        </w:rPr>
        <w:t xml:space="preserve">The equipment is provided with a panel which is just below the door having a Digital Temperature Controller with </w:t>
      </w:r>
      <w:proofErr w:type="gramStart"/>
      <w:r>
        <w:rPr>
          <w:rFonts w:ascii="Footlight MT Light" w:hAnsi="Footlight MT Light"/>
          <w:sz w:val="24"/>
          <w:szCs w:val="24"/>
        </w:rPr>
        <w:t>timer ,safety</w:t>
      </w:r>
      <w:proofErr w:type="gramEnd"/>
      <w:r>
        <w:rPr>
          <w:rFonts w:ascii="Footlight MT Light" w:hAnsi="Footlight MT Light"/>
          <w:sz w:val="24"/>
          <w:szCs w:val="24"/>
        </w:rPr>
        <w:t xml:space="preserve"> Mcb Tripper Switch  On/Off switch, main on/off Indication LED lamp and Heat indication ON/off Led Lamp Fan on/off </w:t>
      </w:r>
      <w:proofErr w:type="spellStart"/>
      <w:r>
        <w:rPr>
          <w:rFonts w:ascii="Footlight MT Light" w:hAnsi="Footlight MT Light"/>
          <w:sz w:val="24"/>
          <w:szCs w:val="24"/>
        </w:rPr>
        <w:t>sitch</w:t>
      </w:r>
      <w:proofErr w:type="spellEnd"/>
      <w:r>
        <w:rPr>
          <w:rFonts w:ascii="Footlight MT Light" w:hAnsi="Footlight MT Light"/>
          <w:sz w:val="24"/>
          <w:szCs w:val="24"/>
        </w:rPr>
        <w:t xml:space="preserve"> L&amp;t ,Heater On/off L&amp;t switch. </w:t>
      </w:r>
    </w:p>
    <w:p w:rsidR="00272182" w:rsidRDefault="00272182" w:rsidP="00272182">
      <w:pPr>
        <w:rPr>
          <w:rFonts w:ascii="Footlight MT Light" w:hAnsi="Footlight MT Light"/>
          <w:sz w:val="24"/>
          <w:szCs w:val="24"/>
        </w:rPr>
      </w:pPr>
    </w:p>
    <w:p w:rsidR="00272182" w:rsidRDefault="00272182" w:rsidP="00272182">
      <w:pPr>
        <w:rPr>
          <w:rFonts w:ascii="Footlight MT Light" w:hAnsi="Footlight MT Light"/>
          <w:sz w:val="24"/>
          <w:szCs w:val="24"/>
        </w:rPr>
      </w:pPr>
      <w:r>
        <w:rPr>
          <w:rFonts w:ascii="Footlight MT Light" w:hAnsi="Footlight MT Light"/>
          <w:b/>
          <w:sz w:val="24"/>
          <w:szCs w:val="24"/>
          <w:u w:val="single"/>
        </w:rPr>
        <w:t>Power Requirement:</w:t>
      </w:r>
      <w:r>
        <w:rPr>
          <w:rFonts w:ascii="Footlight MT Light" w:hAnsi="Footlight MT Light"/>
          <w:sz w:val="24"/>
          <w:szCs w:val="24"/>
        </w:rPr>
        <w:t xml:space="preserve"> Supplied with cord and plug, Suitable to operate on 220V as per indicator single phase, 50 Hz AC supply.</w:t>
      </w:r>
    </w:p>
    <w:p w:rsidR="00272182" w:rsidRDefault="00272182" w:rsidP="00272182">
      <w:pPr>
        <w:rPr>
          <w:rFonts w:ascii="Footlight MT Light" w:hAnsi="Footlight MT Light"/>
          <w:sz w:val="24"/>
          <w:szCs w:val="24"/>
        </w:rPr>
      </w:pPr>
    </w:p>
    <w:p w:rsidR="00272182" w:rsidRDefault="00272182" w:rsidP="00272182">
      <w:pPr>
        <w:rPr>
          <w:rFonts w:ascii="Footlight MT Light" w:hAnsi="Footlight MT Light"/>
          <w:b/>
          <w:sz w:val="24"/>
          <w:szCs w:val="24"/>
          <w:u w:val="single"/>
        </w:rPr>
      </w:pPr>
      <w:r>
        <w:rPr>
          <w:rFonts w:ascii="Footlight MT Light" w:hAnsi="Footlight MT Light"/>
          <w:b/>
          <w:sz w:val="24"/>
          <w:szCs w:val="24"/>
          <w:u w:val="single"/>
        </w:rPr>
        <w:t>Including</w:t>
      </w:r>
    </w:p>
    <w:p w:rsidR="00272182" w:rsidRDefault="00272182" w:rsidP="00272182">
      <w:pPr>
        <w:adjustRightInd w:val="0"/>
        <w:rPr>
          <w:rFonts w:ascii="Footlight MT Light" w:hAnsi="Footlight MT Light"/>
          <w:bCs/>
          <w:sz w:val="24"/>
          <w:szCs w:val="24"/>
        </w:rPr>
      </w:pPr>
      <w:r>
        <w:rPr>
          <w:rFonts w:ascii="Footlight MT Light" w:hAnsi="Footlight MT Light"/>
          <w:bCs/>
          <w:sz w:val="24"/>
          <w:szCs w:val="24"/>
        </w:rPr>
        <w:t>1. Digital temperature   Indicator-c</w:t>
      </w:r>
      <w:r>
        <w:rPr>
          <w:rFonts w:ascii="Footlight MT Light" w:hAnsi="Footlight MT Light"/>
          <w:bCs/>
          <w:sz w:val="24"/>
          <w:szCs w:val="24"/>
        </w:rPr>
        <w:t xml:space="preserve">om –controller with timer </w:t>
      </w:r>
      <w:proofErr w:type="gramStart"/>
      <w:r>
        <w:rPr>
          <w:rFonts w:ascii="Footlight MT Light" w:hAnsi="Footlight MT Light"/>
          <w:bCs/>
          <w:sz w:val="24"/>
          <w:szCs w:val="24"/>
        </w:rPr>
        <w:t xml:space="preserve">and  </w:t>
      </w:r>
      <w:proofErr w:type="spellStart"/>
      <w:r>
        <w:rPr>
          <w:rFonts w:ascii="Footlight MT Light" w:hAnsi="Footlight MT Light"/>
          <w:bCs/>
          <w:sz w:val="24"/>
          <w:szCs w:val="24"/>
        </w:rPr>
        <w:t>rtd</w:t>
      </w:r>
      <w:proofErr w:type="spellEnd"/>
      <w:proofErr w:type="gramEnd"/>
      <w:r>
        <w:rPr>
          <w:rFonts w:ascii="Footlight MT Light" w:hAnsi="Footlight MT Light"/>
          <w:bCs/>
          <w:sz w:val="24"/>
          <w:szCs w:val="24"/>
        </w:rPr>
        <w:t xml:space="preserve">-type Sensor                          </w:t>
      </w:r>
    </w:p>
    <w:p w:rsidR="00272182" w:rsidRDefault="00272182" w:rsidP="00272182">
      <w:pPr>
        <w:tabs>
          <w:tab w:val="left" w:pos="7965"/>
        </w:tabs>
        <w:adjustRightInd w:val="0"/>
        <w:rPr>
          <w:rFonts w:ascii="Footlight MT Light" w:hAnsi="Footlight MT Light"/>
          <w:bCs/>
          <w:sz w:val="24"/>
          <w:szCs w:val="24"/>
        </w:rPr>
      </w:pPr>
      <w:r>
        <w:rPr>
          <w:rFonts w:ascii="Footlight MT Light" w:hAnsi="Footlight MT Light"/>
          <w:bCs/>
          <w:sz w:val="24"/>
          <w:szCs w:val="24"/>
        </w:rPr>
        <w:lastRenderedPageBreak/>
        <w:t xml:space="preserve">2. Air </w:t>
      </w:r>
      <w:bookmarkStart w:id="0" w:name="_GoBack"/>
      <w:bookmarkEnd w:id="0"/>
      <w:r>
        <w:rPr>
          <w:rFonts w:ascii="Footlight MT Light" w:hAnsi="Footlight MT Light"/>
          <w:bCs/>
          <w:sz w:val="24"/>
          <w:szCs w:val="24"/>
        </w:rPr>
        <w:t>circulating</w:t>
      </w:r>
      <w:r>
        <w:rPr>
          <w:rFonts w:ascii="Footlight MT Light" w:hAnsi="Footlight MT Light"/>
          <w:bCs/>
          <w:sz w:val="24"/>
          <w:szCs w:val="24"/>
        </w:rPr>
        <w:t xml:space="preserve"> fan Assembly in Back side of the chamber</w:t>
      </w:r>
    </w:p>
    <w:p w:rsidR="00272182" w:rsidRDefault="00272182" w:rsidP="00272182">
      <w:pPr>
        <w:pStyle w:val="BodyText"/>
        <w:rPr>
          <w:sz w:val="20"/>
        </w:rPr>
      </w:pPr>
    </w:p>
    <w:p w:rsidR="00272182" w:rsidRDefault="00272182" w:rsidP="00272182">
      <w:pPr>
        <w:pStyle w:val="BodyText"/>
        <w:spacing w:before="3"/>
        <w:rPr>
          <w:sz w:val="28"/>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14"/>
        <w:gridCol w:w="1148"/>
        <w:gridCol w:w="1700"/>
      </w:tblGrid>
      <w:tr w:rsidR="00272182" w:rsidTr="00D564FF">
        <w:trPr>
          <w:trHeight w:val="719"/>
        </w:trPr>
        <w:tc>
          <w:tcPr>
            <w:tcW w:w="2914" w:type="dxa"/>
          </w:tcPr>
          <w:p w:rsidR="00272182" w:rsidRPr="00AF1D35" w:rsidRDefault="00272182" w:rsidP="00D564FF">
            <w:pPr>
              <w:pStyle w:val="TableParagraph"/>
              <w:spacing w:line="264" w:lineRule="exact"/>
              <w:ind w:left="119"/>
              <w:rPr>
                <w:b/>
                <w:sz w:val="23"/>
              </w:rPr>
            </w:pPr>
            <w:r w:rsidRPr="00AF1D35">
              <w:rPr>
                <w:b/>
                <w:sz w:val="23"/>
              </w:rPr>
              <w:t>Inner Chamber</w:t>
            </w:r>
          </w:p>
        </w:tc>
        <w:tc>
          <w:tcPr>
            <w:tcW w:w="1148" w:type="dxa"/>
            <w:vMerge w:val="restart"/>
          </w:tcPr>
          <w:p w:rsidR="00272182" w:rsidRPr="00AF1D35" w:rsidRDefault="00272182" w:rsidP="00D564FF">
            <w:pPr>
              <w:pStyle w:val="TableParagraph"/>
              <w:spacing w:line="242" w:lineRule="auto"/>
              <w:ind w:left="125" w:right="316" w:hanging="6"/>
              <w:rPr>
                <w:b/>
              </w:rPr>
            </w:pPr>
            <w:r w:rsidRPr="00AF1D35">
              <w:rPr>
                <w:b/>
              </w:rPr>
              <w:t>No. of Shelves</w:t>
            </w:r>
          </w:p>
        </w:tc>
        <w:tc>
          <w:tcPr>
            <w:tcW w:w="1700" w:type="dxa"/>
            <w:vMerge w:val="restart"/>
          </w:tcPr>
          <w:p w:rsidR="00272182" w:rsidRPr="00AF1D35" w:rsidRDefault="00272182" w:rsidP="00D564FF">
            <w:pPr>
              <w:pStyle w:val="TableParagraph"/>
              <w:spacing w:line="261" w:lineRule="exact"/>
              <w:ind w:left="118"/>
              <w:rPr>
                <w:b/>
              </w:rPr>
            </w:pPr>
            <w:r w:rsidRPr="00AF1D35">
              <w:rPr>
                <w:b/>
                <w:w w:val="105"/>
              </w:rPr>
              <w:t>Rating</w:t>
            </w:r>
          </w:p>
        </w:tc>
      </w:tr>
      <w:tr w:rsidR="00272182" w:rsidTr="00D564FF">
        <w:trPr>
          <w:trHeight w:val="297"/>
        </w:trPr>
        <w:tc>
          <w:tcPr>
            <w:tcW w:w="2914" w:type="dxa"/>
          </w:tcPr>
          <w:p w:rsidR="00272182" w:rsidRPr="00AF1D35" w:rsidRDefault="00272182" w:rsidP="00D564FF">
            <w:pPr>
              <w:pStyle w:val="TableParagraph"/>
              <w:spacing w:line="244" w:lineRule="exact"/>
              <w:ind w:left="114"/>
              <w:rPr>
                <w:b/>
                <w:sz w:val="21"/>
              </w:rPr>
            </w:pPr>
            <w:r w:rsidRPr="00AF1D35">
              <w:rPr>
                <w:b/>
                <w:w w:val="110"/>
                <w:sz w:val="21"/>
              </w:rPr>
              <w:t>W x H x D</w:t>
            </w:r>
          </w:p>
        </w:tc>
        <w:tc>
          <w:tcPr>
            <w:tcW w:w="1148" w:type="dxa"/>
            <w:vMerge/>
            <w:tcBorders>
              <w:top w:val="nil"/>
            </w:tcBorders>
          </w:tcPr>
          <w:p w:rsidR="00272182" w:rsidRPr="00AF1D35" w:rsidRDefault="00272182" w:rsidP="00D564FF">
            <w:pPr>
              <w:rPr>
                <w:b/>
                <w:sz w:val="2"/>
                <w:szCs w:val="2"/>
              </w:rPr>
            </w:pPr>
          </w:p>
        </w:tc>
        <w:tc>
          <w:tcPr>
            <w:tcW w:w="1700" w:type="dxa"/>
            <w:vMerge/>
            <w:tcBorders>
              <w:top w:val="nil"/>
            </w:tcBorders>
          </w:tcPr>
          <w:p w:rsidR="00272182" w:rsidRPr="00AF1D35" w:rsidRDefault="00272182" w:rsidP="00D564FF">
            <w:pPr>
              <w:rPr>
                <w:b/>
                <w:sz w:val="2"/>
                <w:szCs w:val="2"/>
              </w:rPr>
            </w:pPr>
          </w:p>
        </w:tc>
      </w:tr>
      <w:tr w:rsidR="00272182" w:rsidTr="00D564FF">
        <w:trPr>
          <w:trHeight w:val="316"/>
        </w:trPr>
        <w:tc>
          <w:tcPr>
            <w:tcW w:w="2914" w:type="dxa"/>
          </w:tcPr>
          <w:p w:rsidR="00272182" w:rsidRDefault="00272182" w:rsidP="00D564FF">
            <w:pPr>
              <w:pStyle w:val="TableParagraph"/>
            </w:pPr>
            <w:r>
              <w:t>350 x 350 x 350mm</w:t>
            </w:r>
          </w:p>
        </w:tc>
        <w:tc>
          <w:tcPr>
            <w:tcW w:w="1148" w:type="dxa"/>
          </w:tcPr>
          <w:p w:rsidR="00272182" w:rsidRDefault="00272182" w:rsidP="00D564FF">
            <w:pPr>
              <w:pStyle w:val="TableParagraph"/>
              <w:spacing w:line="254" w:lineRule="exact"/>
              <w:ind w:left="130"/>
              <w:rPr>
                <w:sz w:val="23"/>
              </w:rPr>
            </w:pPr>
            <w:r>
              <w:rPr>
                <w:sz w:val="23"/>
              </w:rPr>
              <w:t>1No.</w:t>
            </w:r>
          </w:p>
        </w:tc>
        <w:tc>
          <w:tcPr>
            <w:tcW w:w="1700" w:type="dxa"/>
          </w:tcPr>
          <w:p w:rsidR="00272182" w:rsidRDefault="00272182" w:rsidP="00D564FF">
            <w:pPr>
              <w:pStyle w:val="TableParagraph"/>
              <w:spacing w:line="254" w:lineRule="exact"/>
              <w:ind w:left="129"/>
              <w:rPr>
                <w:sz w:val="23"/>
              </w:rPr>
            </w:pPr>
            <w:r>
              <w:rPr>
                <w:w w:val="105"/>
                <w:sz w:val="23"/>
              </w:rPr>
              <w:t>50</w:t>
            </w:r>
            <w:r>
              <w:rPr>
                <w:w w:val="105"/>
                <w:sz w:val="23"/>
              </w:rPr>
              <w:t>Kw</w:t>
            </w:r>
          </w:p>
        </w:tc>
      </w:tr>
      <w:tr w:rsidR="00272182" w:rsidTr="00D564FF">
        <w:trPr>
          <w:trHeight w:val="301"/>
        </w:trPr>
        <w:tc>
          <w:tcPr>
            <w:tcW w:w="2914" w:type="dxa"/>
          </w:tcPr>
          <w:p w:rsidR="00272182" w:rsidRDefault="00272182" w:rsidP="00D564FF">
            <w:pPr>
              <w:pStyle w:val="TableParagraph"/>
              <w:rPr>
                <w:sz w:val="21"/>
              </w:rPr>
            </w:pPr>
            <w:r>
              <w:rPr>
                <w:w w:val="105"/>
                <w:sz w:val="21"/>
              </w:rPr>
              <w:t>450 x 450 x 450mm</w:t>
            </w:r>
          </w:p>
        </w:tc>
        <w:tc>
          <w:tcPr>
            <w:tcW w:w="1148" w:type="dxa"/>
          </w:tcPr>
          <w:p w:rsidR="00272182" w:rsidRDefault="00272182" w:rsidP="00D564FF">
            <w:pPr>
              <w:pStyle w:val="TableParagraph"/>
              <w:spacing w:line="257" w:lineRule="exact"/>
              <w:ind w:left="126"/>
              <w:rPr>
                <w:sz w:val="23"/>
              </w:rPr>
            </w:pPr>
            <w:r>
              <w:rPr>
                <w:sz w:val="23"/>
              </w:rPr>
              <w:t>2No.</w:t>
            </w:r>
          </w:p>
        </w:tc>
        <w:tc>
          <w:tcPr>
            <w:tcW w:w="1700" w:type="dxa"/>
          </w:tcPr>
          <w:p w:rsidR="00272182" w:rsidRDefault="00272182" w:rsidP="00D564FF">
            <w:pPr>
              <w:pStyle w:val="TableParagraph"/>
              <w:spacing w:line="257" w:lineRule="exact"/>
              <w:ind w:left="129"/>
              <w:rPr>
                <w:sz w:val="23"/>
              </w:rPr>
            </w:pPr>
            <w:r>
              <w:rPr>
                <w:w w:val="105"/>
                <w:sz w:val="23"/>
              </w:rPr>
              <w:t>60</w:t>
            </w:r>
            <w:r>
              <w:rPr>
                <w:w w:val="105"/>
                <w:sz w:val="23"/>
              </w:rPr>
              <w:t>Kw</w:t>
            </w:r>
          </w:p>
        </w:tc>
      </w:tr>
      <w:tr w:rsidR="00272182" w:rsidTr="00D564FF">
        <w:trPr>
          <w:trHeight w:val="301"/>
        </w:trPr>
        <w:tc>
          <w:tcPr>
            <w:tcW w:w="2914" w:type="dxa"/>
          </w:tcPr>
          <w:p w:rsidR="00272182" w:rsidRDefault="00272182" w:rsidP="00D564FF">
            <w:pPr>
              <w:pStyle w:val="TableParagraph"/>
              <w:spacing w:line="246" w:lineRule="exact"/>
              <w:rPr>
                <w:sz w:val="21"/>
              </w:rPr>
            </w:pPr>
            <w:r>
              <w:rPr>
                <w:w w:val="105"/>
                <w:sz w:val="21"/>
              </w:rPr>
              <w:t>450 x 600 x 450mm</w:t>
            </w:r>
          </w:p>
        </w:tc>
        <w:tc>
          <w:tcPr>
            <w:tcW w:w="1148" w:type="dxa"/>
          </w:tcPr>
          <w:p w:rsidR="00272182" w:rsidRDefault="00272182" w:rsidP="00D564FF">
            <w:pPr>
              <w:pStyle w:val="TableParagraph"/>
              <w:ind w:left="127"/>
              <w:rPr>
                <w:sz w:val="23"/>
              </w:rPr>
            </w:pPr>
            <w:r>
              <w:rPr>
                <w:sz w:val="23"/>
              </w:rPr>
              <w:t>3No.</w:t>
            </w:r>
          </w:p>
        </w:tc>
        <w:tc>
          <w:tcPr>
            <w:tcW w:w="1700" w:type="dxa"/>
          </w:tcPr>
          <w:p w:rsidR="00272182" w:rsidRDefault="00272182" w:rsidP="00D564FF">
            <w:pPr>
              <w:pStyle w:val="TableParagraph"/>
              <w:ind w:left="124"/>
              <w:rPr>
                <w:sz w:val="23"/>
              </w:rPr>
            </w:pPr>
            <w:r>
              <w:rPr>
                <w:sz w:val="23"/>
              </w:rPr>
              <w:t>80</w:t>
            </w:r>
            <w:r>
              <w:rPr>
                <w:sz w:val="23"/>
              </w:rPr>
              <w:t>Kw</w:t>
            </w:r>
          </w:p>
        </w:tc>
      </w:tr>
      <w:tr w:rsidR="00272182" w:rsidTr="00D564FF">
        <w:trPr>
          <w:trHeight w:val="301"/>
        </w:trPr>
        <w:tc>
          <w:tcPr>
            <w:tcW w:w="2914" w:type="dxa"/>
          </w:tcPr>
          <w:p w:rsidR="00272182" w:rsidRDefault="00272182" w:rsidP="00D564FF">
            <w:pPr>
              <w:pStyle w:val="TableParagraph"/>
              <w:ind w:left="120"/>
              <w:rPr>
                <w:sz w:val="23"/>
              </w:rPr>
            </w:pPr>
            <w:r>
              <w:rPr>
                <w:sz w:val="23"/>
              </w:rPr>
              <w:t>600 x 600 x 600mm</w:t>
            </w:r>
          </w:p>
        </w:tc>
        <w:tc>
          <w:tcPr>
            <w:tcW w:w="1148" w:type="dxa"/>
          </w:tcPr>
          <w:p w:rsidR="00272182" w:rsidRDefault="00272182" w:rsidP="00D564FF">
            <w:pPr>
              <w:pStyle w:val="TableParagraph"/>
              <w:ind w:left="127"/>
              <w:rPr>
                <w:sz w:val="23"/>
              </w:rPr>
            </w:pPr>
            <w:r>
              <w:rPr>
                <w:sz w:val="23"/>
              </w:rPr>
              <w:t>3No.</w:t>
            </w:r>
          </w:p>
        </w:tc>
        <w:tc>
          <w:tcPr>
            <w:tcW w:w="1700" w:type="dxa"/>
          </w:tcPr>
          <w:p w:rsidR="00272182" w:rsidRDefault="00272182" w:rsidP="00D564FF">
            <w:pPr>
              <w:pStyle w:val="TableParagraph"/>
              <w:ind w:left="125"/>
              <w:rPr>
                <w:sz w:val="23"/>
              </w:rPr>
            </w:pPr>
            <w:r>
              <w:rPr>
                <w:w w:val="105"/>
                <w:sz w:val="23"/>
              </w:rPr>
              <w:t>1</w:t>
            </w:r>
            <w:r>
              <w:rPr>
                <w:w w:val="105"/>
                <w:sz w:val="23"/>
              </w:rPr>
              <w:t>Kw</w:t>
            </w:r>
          </w:p>
        </w:tc>
      </w:tr>
      <w:tr w:rsidR="00272182" w:rsidTr="00D564FF">
        <w:trPr>
          <w:trHeight w:val="292"/>
        </w:trPr>
        <w:tc>
          <w:tcPr>
            <w:tcW w:w="2914" w:type="dxa"/>
          </w:tcPr>
          <w:p w:rsidR="00272182" w:rsidRDefault="00272182" w:rsidP="00D564FF">
            <w:pPr>
              <w:pStyle w:val="TableParagraph"/>
              <w:spacing w:line="249" w:lineRule="exact"/>
            </w:pPr>
            <w:r>
              <w:t>600 x 900 x 600mm</w:t>
            </w:r>
          </w:p>
        </w:tc>
        <w:tc>
          <w:tcPr>
            <w:tcW w:w="1148" w:type="dxa"/>
          </w:tcPr>
          <w:p w:rsidR="00272182" w:rsidRDefault="00272182" w:rsidP="00D564FF">
            <w:pPr>
              <w:pStyle w:val="TableParagraph"/>
              <w:ind w:left="127"/>
              <w:rPr>
                <w:sz w:val="23"/>
              </w:rPr>
            </w:pPr>
            <w:r>
              <w:rPr>
                <w:sz w:val="23"/>
              </w:rPr>
              <w:t>3No.</w:t>
            </w:r>
          </w:p>
        </w:tc>
        <w:tc>
          <w:tcPr>
            <w:tcW w:w="1700" w:type="dxa"/>
          </w:tcPr>
          <w:p w:rsidR="00272182" w:rsidRDefault="00272182" w:rsidP="00D564FF">
            <w:pPr>
              <w:pStyle w:val="TableParagraph"/>
              <w:ind w:left="126"/>
              <w:rPr>
                <w:sz w:val="23"/>
              </w:rPr>
            </w:pPr>
            <w:r>
              <w:rPr>
                <w:w w:val="105"/>
                <w:sz w:val="23"/>
              </w:rPr>
              <w:t xml:space="preserve">1.2 </w:t>
            </w:r>
            <w:r>
              <w:rPr>
                <w:w w:val="105"/>
                <w:sz w:val="23"/>
              </w:rPr>
              <w:t>Kw</w:t>
            </w:r>
          </w:p>
        </w:tc>
      </w:tr>
    </w:tbl>
    <w:p w:rsidR="00272182" w:rsidRDefault="00272182" w:rsidP="00272182">
      <w:pPr>
        <w:ind w:left="180"/>
        <w:jc w:val="center"/>
        <w:rPr>
          <w:rFonts w:ascii="Cambria" w:hAnsi="Cambria" w:cs="Cambria"/>
        </w:rPr>
      </w:pPr>
    </w:p>
    <w:p w:rsidR="00272182" w:rsidRDefault="00272182" w:rsidP="00272182">
      <w:pPr>
        <w:rPr>
          <w:rFonts w:cstheme="minorHAnsi"/>
          <w:sz w:val="24"/>
          <w:szCs w:val="24"/>
        </w:rPr>
      </w:pPr>
    </w:p>
    <w:p w:rsidR="00272182" w:rsidRDefault="00272182" w:rsidP="00272182">
      <w:pPr>
        <w:rPr>
          <w:rFonts w:cstheme="minorHAnsi"/>
          <w:sz w:val="24"/>
          <w:szCs w:val="24"/>
        </w:rPr>
      </w:pPr>
    </w:p>
    <w:p w:rsidR="00272182" w:rsidRDefault="00272182" w:rsidP="00272182">
      <w:pPr>
        <w:rPr>
          <w:rFonts w:cstheme="minorHAnsi"/>
          <w:sz w:val="24"/>
          <w:szCs w:val="24"/>
        </w:rPr>
      </w:pPr>
    </w:p>
    <w:p w:rsidR="008C5479" w:rsidRDefault="00272182"/>
    <w:sectPr w:rsidR="008C54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182"/>
    <w:rsid w:val="00197420"/>
    <w:rsid w:val="00272182"/>
    <w:rsid w:val="00601B99"/>
    <w:rsid w:val="00973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0B81C4-E1EB-48AE-BFE5-5F384526E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272182"/>
    <w:pPr>
      <w:widowControl w:val="0"/>
      <w:autoSpaceDE w:val="0"/>
      <w:autoSpaceDN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72182"/>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272182"/>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272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2025-05-27T05:24:00Z</dcterms:created>
  <dcterms:modified xsi:type="dcterms:W3CDTF">2025-05-27T05:26:00Z</dcterms:modified>
</cp:coreProperties>
</file>